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E0248" w14:textId="097A41BF" w:rsidR="00E2579A" w:rsidRPr="006E1549" w:rsidRDefault="002479BE" w:rsidP="00597562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pict w14:anchorId="2839B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67.5pt">
            <v:imagedata r:id="rId8" o:title="AAWD_Color_Logo_Huge"/>
          </v:shape>
        </w:pict>
      </w:r>
    </w:p>
    <w:p w14:paraId="530A3B01" w14:textId="77777777" w:rsidR="00597562" w:rsidRPr="006E1549" w:rsidRDefault="00597562" w:rsidP="00E2579A">
      <w:pPr>
        <w:rPr>
          <w:rFonts w:ascii="Cambria" w:hAnsi="Cambria" w:cs="Arial"/>
          <w:b/>
          <w:sz w:val="20"/>
          <w:szCs w:val="20"/>
        </w:rPr>
      </w:pPr>
    </w:p>
    <w:p w14:paraId="4A866DB4" w14:textId="0CC53F8C" w:rsidR="00597562" w:rsidRPr="006E1549" w:rsidRDefault="006E1549" w:rsidP="00597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Cambria" w:hAnsi="Cambria" w:cs="Arial"/>
          <w:b/>
          <w:sz w:val="22"/>
          <w:szCs w:val="22"/>
        </w:rPr>
      </w:pPr>
      <w:r w:rsidRPr="006E1549">
        <w:rPr>
          <w:rFonts w:ascii="Cambria" w:hAnsi="Cambria" w:cs="Arial"/>
          <w:b/>
          <w:sz w:val="22"/>
          <w:szCs w:val="22"/>
        </w:rPr>
        <w:t>AAWD</w:t>
      </w:r>
      <w:r w:rsidR="00597562" w:rsidRPr="006E1549">
        <w:rPr>
          <w:rFonts w:ascii="Cambria" w:hAnsi="Cambria" w:cs="Arial"/>
          <w:b/>
          <w:sz w:val="22"/>
          <w:szCs w:val="22"/>
        </w:rPr>
        <w:t xml:space="preserve"> Information Confidentiality Agreement</w:t>
      </w:r>
    </w:p>
    <w:p w14:paraId="222B7227" w14:textId="77777777" w:rsidR="00597562" w:rsidRPr="006E1549" w:rsidRDefault="00597562" w:rsidP="00E2579A">
      <w:pPr>
        <w:rPr>
          <w:rFonts w:ascii="Cambria" w:hAnsi="Cambria" w:cs="Arial"/>
          <w:sz w:val="22"/>
          <w:szCs w:val="22"/>
        </w:rPr>
      </w:pPr>
    </w:p>
    <w:p w14:paraId="77C6FAE3" w14:textId="2CE32FA3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sz w:val="22"/>
          <w:szCs w:val="22"/>
        </w:rPr>
        <w:t xml:space="preserve">All Officers, Directors, and Members of </w:t>
      </w:r>
      <w:r w:rsidR="006E1549" w:rsidRPr="006E1549">
        <w:rPr>
          <w:rFonts w:ascii="Cambria" w:hAnsi="Cambria" w:cs="Arial"/>
          <w:sz w:val="22"/>
          <w:szCs w:val="22"/>
        </w:rPr>
        <w:t>American Association of Women Dentists (AAWD)</w:t>
      </w:r>
      <w:r w:rsidRPr="006E1549">
        <w:rPr>
          <w:rFonts w:ascii="Cambria" w:hAnsi="Cambria" w:cs="Arial"/>
          <w:sz w:val="22"/>
          <w:szCs w:val="22"/>
        </w:rPr>
        <w:t xml:space="preserve"> have a legal and ethical responsibility to </w:t>
      </w:r>
      <w:r w:rsidR="00580B68" w:rsidRPr="006E1549">
        <w:rPr>
          <w:rFonts w:ascii="Cambria" w:hAnsi="Cambria" w:cs="Arial"/>
          <w:sz w:val="22"/>
          <w:szCs w:val="22"/>
        </w:rPr>
        <w:t xml:space="preserve">protect the privacy </w:t>
      </w:r>
      <w:r w:rsidRPr="006E1549">
        <w:rPr>
          <w:rFonts w:ascii="Cambria" w:hAnsi="Cambria" w:cs="Arial"/>
          <w:sz w:val="22"/>
          <w:szCs w:val="22"/>
        </w:rPr>
        <w:t xml:space="preserve">of all association members </w:t>
      </w:r>
      <w:r w:rsidR="00580B68" w:rsidRPr="006E1549">
        <w:rPr>
          <w:rFonts w:ascii="Cambria" w:hAnsi="Cambria" w:cs="Arial"/>
          <w:sz w:val="22"/>
          <w:szCs w:val="22"/>
        </w:rPr>
        <w:t>according to the member’s preference setup</w:t>
      </w:r>
      <w:r w:rsidR="006E1549" w:rsidRPr="006E1549">
        <w:rPr>
          <w:rFonts w:ascii="Cambria" w:hAnsi="Cambria" w:cs="Arial"/>
          <w:sz w:val="22"/>
          <w:szCs w:val="22"/>
        </w:rPr>
        <w:t>,</w:t>
      </w:r>
      <w:r w:rsidR="00580B68" w:rsidRPr="006E1549">
        <w:rPr>
          <w:rFonts w:ascii="Cambria" w:hAnsi="Cambria" w:cs="Arial"/>
          <w:sz w:val="22"/>
          <w:szCs w:val="22"/>
        </w:rPr>
        <w:t xml:space="preserve"> as well as use the data in the context of </w:t>
      </w:r>
      <w:r w:rsidR="006E1549" w:rsidRPr="006E1549">
        <w:rPr>
          <w:rFonts w:ascii="Cambria" w:hAnsi="Cambria" w:cs="Arial"/>
          <w:sz w:val="22"/>
          <w:szCs w:val="22"/>
        </w:rPr>
        <w:t>AAWD</w:t>
      </w:r>
      <w:r w:rsidR="00580B68" w:rsidRPr="006E1549">
        <w:rPr>
          <w:rFonts w:ascii="Cambria" w:hAnsi="Cambria" w:cs="Arial"/>
          <w:sz w:val="22"/>
          <w:szCs w:val="22"/>
        </w:rPr>
        <w:t xml:space="preserve"> operations only. </w:t>
      </w:r>
    </w:p>
    <w:p w14:paraId="2793C390" w14:textId="77777777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</w:p>
    <w:p w14:paraId="6AC230C5" w14:textId="77777777" w:rsidR="00E2579A" w:rsidRPr="006E1549" w:rsidRDefault="00E2579A" w:rsidP="00E2579A">
      <w:pPr>
        <w:rPr>
          <w:rFonts w:ascii="Cambria" w:hAnsi="Cambria" w:cs="Arial"/>
          <w:b/>
          <w:bCs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 xml:space="preserve">By signing this document, I understand and agree to the following: </w:t>
      </w:r>
      <w:r w:rsidRPr="006E1549">
        <w:rPr>
          <w:rFonts w:ascii="Cambria" w:hAnsi="Cambria" w:cs="Arial"/>
          <w:b/>
          <w:bCs/>
          <w:sz w:val="22"/>
          <w:szCs w:val="22"/>
        </w:rPr>
        <w:br/>
      </w:r>
    </w:p>
    <w:p w14:paraId="36D5DE04" w14:textId="2EC57C97" w:rsidR="00A200B8" w:rsidRPr="006E1549" w:rsidRDefault="00E2579A" w:rsidP="00A200B8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>1</w:t>
      </w:r>
      <w:r w:rsidRPr="006E1549">
        <w:rPr>
          <w:rFonts w:ascii="Cambria" w:hAnsi="Cambria" w:cs="Arial"/>
          <w:sz w:val="22"/>
          <w:szCs w:val="22"/>
        </w:rPr>
        <w:t xml:space="preserve">. I will not share, discuss or use member profile information </w:t>
      </w:r>
      <w:r w:rsidR="00580B68" w:rsidRPr="006E1549">
        <w:rPr>
          <w:rFonts w:ascii="Cambria" w:hAnsi="Cambria" w:cs="Arial"/>
          <w:sz w:val="22"/>
          <w:szCs w:val="22"/>
        </w:rPr>
        <w:t xml:space="preserve">that are not available to the general public </w:t>
      </w:r>
      <w:r w:rsidRPr="006E1549">
        <w:rPr>
          <w:rFonts w:ascii="Cambria" w:hAnsi="Cambria" w:cs="Arial"/>
          <w:sz w:val="22"/>
          <w:szCs w:val="22"/>
        </w:rPr>
        <w:t>for personal interest or with anyone who is not authorized to access or does not have a ‘need-to-know’ to manage the operation</w:t>
      </w:r>
      <w:r w:rsidR="004744A5" w:rsidRPr="006E1549">
        <w:rPr>
          <w:rFonts w:ascii="Cambria" w:hAnsi="Cambria" w:cs="Arial"/>
          <w:sz w:val="22"/>
          <w:szCs w:val="22"/>
        </w:rPr>
        <w:t>s</w:t>
      </w:r>
      <w:r w:rsidRPr="006E1549">
        <w:rPr>
          <w:rFonts w:ascii="Cambria" w:hAnsi="Cambria" w:cs="Arial"/>
          <w:sz w:val="22"/>
          <w:szCs w:val="22"/>
        </w:rPr>
        <w:t xml:space="preserve"> of </w:t>
      </w:r>
      <w:r w:rsidR="006E1549" w:rsidRPr="006E1549">
        <w:rPr>
          <w:rFonts w:ascii="Cambria" w:hAnsi="Cambria" w:cs="Arial"/>
          <w:sz w:val="22"/>
          <w:szCs w:val="22"/>
        </w:rPr>
        <w:t>AAWD</w:t>
      </w:r>
      <w:r w:rsidRPr="006E1549">
        <w:rPr>
          <w:rFonts w:ascii="Cambria" w:hAnsi="Cambria" w:cs="Arial"/>
          <w:sz w:val="22"/>
          <w:szCs w:val="22"/>
        </w:rPr>
        <w:t>.</w:t>
      </w:r>
      <w:r w:rsidR="00A200B8" w:rsidRPr="006E1549">
        <w:rPr>
          <w:rFonts w:ascii="Cambria" w:hAnsi="Cambria" w:cs="Arial"/>
          <w:sz w:val="22"/>
          <w:szCs w:val="22"/>
        </w:rPr>
        <w:t xml:space="preserve"> I will specifically not use any member personal email account for the transmission of unrelated </w:t>
      </w:r>
      <w:r w:rsidR="006E1549" w:rsidRPr="006E1549">
        <w:rPr>
          <w:rFonts w:ascii="Cambria" w:hAnsi="Cambria" w:cs="Arial"/>
          <w:sz w:val="22"/>
          <w:szCs w:val="22"/>
        </w:rPr>
        <w:t>AAWD</w:t>
      </w:r>
      <w:r w:rsidR="00A200B8" w:rsidRPr="006E1549">
        <w:rPr>
          <w:rFonts w:ascii="Cambria" w:hAnsi="Cambria" w:cs="Arial"/>
          <w:sz w:val="22"/>
          <w:szCs w:val="22"/>
        </w:rPr>
        <w:t xml:space="preserve"> material</w:t>
      </w:r>
      <w:r w:rsidR="004744A5" w:rsidRPr="006E1549">
        <w:rPr>
          <w:rFonts w:ascii="Cambria" w:hAnsi="Cambria" w:cs="Arial"/>
          <w:sz w:val="22"/>
          <w:szCs w:val="22"/>
        </w:rPr>
        <w:t xml:space="preserve"> unless authorized by such member.</w:t>
      </w:r>
    </w:p>
    <w:p w14:paraId="45B3213C" w14:textId="77777777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</w:p>
    <w:p w14:paraId="040ED637" w14:textId="77777777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>2</w:t>
      </w:r>
      <w:r w:rsidRPr="006E1549">
        <w:rPr>
          <w:rFonts w:ascii="Cambria" w:hAnsi="Cambria" w:cs="Arial"/>
          <w:sz w:val="22"/>
          <w:szCs w:val="22"/>
        </w:rPr>
        <w:t>. I will not sell any membership database content.</w:t>
      </w:r>
    </w:p>
    <w:p w14:paraId="483CA02C" w14:textId="77777777" w:rsidR="00E2579A" w:rsidRPr="006E1549" w:rsidRDefault="00E2579A" w:rsidP="00E2579A">
      <w:pPr>
        <w:ind w:left="360"/>
        <w:rPr>
          <w:rFonts w:ascii="Cambria" w:hAnsi="Cambria" w:cs="Arial"/>
          <w:sz w:val="22"/>
          <w:szCs w:val="22"/>
        </w:rPr>
      </w:pPr>
    </w:p>
    <w:p w14:paraId="58D9878F" w14:textId="3E3EDE8D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>3</w:t>
      </w:r>
      <w:r w:rsidRPr="006E1549">
        <w:rPr>
          <w:rFonts w:ascii="Cambria" w:hAnsi="Cambria" w:cs="Arial"/>
          <w:sz w:val="22"/>
          <w:szCs w:val="22"/>
        </w:rPr>
        <w:t>. I will not, under any circumstances, request, retrieve or use members information</w:t>
      </w:r>
      <w:r w:rsidR="004744A5" w:rsidRPr="006E1549">
        <w:rPr>
          <w:rFonts w:ascii="Cambria" w:hAnsi="Cambria" w:cs="Arial"/>
          <w:sz w:val="22"/>
          <w:szCs w:val="22"/>
        </w:rPr>
        <w:t xml:space="preserve"> </w:t>
      </w:r>
      <w:r w:rsidRPr="006E1549">
        <w:rPr>
          <w:rFonts w:ascii="Cambria" w:hAnsi="Cambria" w:cs="Arial"/>
          <w:sz w:val="22"/>
          <w:szCs w:val="22"/>
        </w:rPr>
        <w:t>for purposes other than those required by my</w:t>
      </w:r>
      <w:r w:rsidR="004744A5" w:rsidRPr="006E1549">
        <w:rPr>
          <w:rFonts w:ascii="Cambria" w:hAnsi="Cambria" w:cs="Arial"/>
          <w:sz w:val="22"/>
          <w:szCs w:val="22"/>
        </w:rPr>
        <w:t xml:space="preserve"> role responsibilities</w:t>
      </w:r>
      <w:r w:rsidRPr="006E1549">
        <w:rPr>
          <w:rFonts w:ascii="Cambria" w:hAnsi="Cambria" w:cs="Arial"/>
          <w:sz w:val="22"/>
          <w:szCs w:val="22"/>
        </w:rPr>
        <w:t>. Further</w:t>
      </w:r>
      <w:r w:rsidR="004744A5" w:rsidRPr="006E1549">
        <w:rPr>
          <w:rFonts w:ascii="Cambria" w:hAnsi="Cambria" w:cs="Arial"/>
          <w:sz w:val="22"/>
          <w:szCs w:val="22"/>
        </w:rPr>
        <w:t>more</w:t>
      </w:r>
      <w:r w:rsidRPr="006E1549">
        <w:rPr>
          <w:rFonts w:ascii="Cambria" w:hAnsi="Cambria" w:cs="Arial"/>
          <w:sz w:val="22"/>
          <w:szCs w:val="22"/>
        </w:rPr>
        <w:t xml:space="preserve">, when requesting, </w:t>
      </w:r>
      <w:r w:rsidR="006E1549" w:rsidRPr="006E1549">
        <w:rPr>
          <w:rFonts w:ascii="Cambria" w:hAnsi="Cambria" w:cs="Arial"/>
          <w:sz w:val="22"/>
          <w:szCs w:val="22"/>
        </w:rPr>
        <w:t>retrieving,</w:t>
      </w:r>
      <w:r w:rsidRPr="006E1549">
        <w:rPr>
          <w:rFonts w:ascii="Cambria" w:hAnsi="Cambria" w:cs="Arial"/>
          <w:sz w:val="22"/>
          <w:szCs w:val="22"/>
        </w:rPr>
        <w:t xml:space="preserve"> or using member information</w:t>
      </w:r>
      <w:r w:rsidR="006E1549" w:rsidRPr="006E1549">
        <w:rPr>
          <w:rFonts w:ascii="Cambria" w:hAnsi="Cambria" w:cs="Arial"/>
          <w:sz w:val="22"/>
          <w:szCs w:val="22"/>
        </w:rPr>
        <w:t>,</w:t>
      </w:r>
      <w:r w:rsidRPr="006E1549">
        <w:rPr>
          <w:rFonts w:ascii="Cambria" w:hAnsi="Cambria" w:cs="Arial"/>
          <w:sz w:val="22"/>
          <w:szCs w:val="22"/>
        </w:rPr>
        <w:t xml:space="preserve"> I will make </w:t>
      </w:r>
      <w:r w:rsidR="004744A5" w:rsidRPr="006E1549">
        <w:rPr>
          <w:rFonts w:ascii="Cambria" w:hAnsi="Cambria" w:cs="Arial"/>
          <w:sz w:val="22"/>
          <w:szCs w:val="22"/>
        </w:rPr>
        <w:t xml:space="preserve">all </w:t>
      </w:r>
      <w:r w:rsidRPr="006E1549">
        <w:rPr>
          <w:rFonts w:ascii="Cambria" w:hAnsi="Cambria" w:cs="Arial"/>
          <w:sz w:val="22"/>
          <w:szCs w:val="22"/>
        </w:rPr>
        <w:t xml:space="preserve">reasonable efforts to </w:t>
      </w:r>
      <w:r w:rsidR="004744A5" w:rsidRPr="006E1549">
        <w:rPr>
          <w:rFonts w:ascii="Cambria" w:hAnsi="Cambria" w:cs="Arial"/>
          <w:sz w:val="22"/>
          <w:szCs w:val="22"/>
        </w:rPr>
        <w:t>ensure the use is only</w:t>
      </w:r>
      <w:r w:rsidRPr="006E1549">
        <w:rPr>
          <w:rFonts w:ascii="Cambria" w:hAnsi="Cambria" w:cs="Arial"/>
          <w:sz w:val="22"/>
          <w:szCs w:val="22"/>
        </w:rPr>
        <w:t xml:space="preserve"> to accomplish the intended purpose of my </w:t>
      </w:r>
      <w:r w:rsidR="004744A5" w:rsidRPr="006E1549">
        <w:rPr>
          <w:rFonts w:ascii="Cambria" w:hAnsi="Cambria" w:cs="Arial"/>
          <w:sz w:val="22"/>
          <w:szCs w:val="22"/>
        </w:rPr>
        <w:t>role responsibilities</w:t>
      </w:r>
      <w:r w:rsidRPr="006E1549">
        <w:rPr>
          <w:rFonts w:ascii="Cambria" w:hAnsi="Cambria" w:cs="Arial"/>
          <w:sz w:val="22"/>
          <w:szCs w:val="22"/>
        </w:rPr>
        <w:t>.</w:t>
      </w:r>
    </w:p>
    <w:p w14:paraId="2C324F0B" w14:textId="77777777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</w:p>
    <w:p w14:paraId="210F2786" w14:textId="77777777" w:rsidR="00E2579A" w:rsidRPr="006E1549" w:rsidRDefault="00A200B8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>4</w:t>
      </w:r>
      <w:r w:rsidR="00E2579A" w:rsidRPr="006E1549">
        <w:rPr>
          <w:rFonts w:ascii="Cambria" w:hAnsi="Cambria" w:cs="Arial"/>
          <w:sz w:val="22"/>
          <w:szCs w:val="22"/>
        </w:rPr>
        <w:t xml:space="preserve">. I understand that my personal access </w:t>
      </w:r>
      <w:r w:rsidRPr="006E1549">
        <w:rPr>
          <w:rFonts w:ascii="Cambria" w:hAnsi="Cambria" w:cs="Arial"/>
          <w:sz w:val="22"/>
          <w:szCs w:val="22"/>
        </w:rPr>
        <w:t xml:space="preserve">(membership database user ID </w:t>
      </w:r>
      <w:r w:rsidR="00E2579A" w:rsidRPr="006E1549">
        <w:rPr>
          <w:rFonts w:ascii="Cambria" w:hAnsi="Cambria" w:cs="Arial"/>
          <w:sz w:val="22"/>
          <w:szCs w:val="22"/>
        </w:rPr>
        <w:t>and password</w:t>
      </w:r>
      <w:r w:rsidRPr="006E1549">
        <w:rPr>
          <w:rFonts w:ascii="Cambria" w:hAnsi="Cambria" w:cs="Arial"/>
          <w:sz w:val="22"/>
          <w:szCs w:val="22"/>
        </w:rPr>
        <w:t xml:space="preserve">) is </w:t>
      </w:r>
      <w:r w:rsidR="00E2579A" w:rsidRPr="006E1549">
        <w:rPr>
          <w:rFonts w:ascii="Cambria" w:hAnsi="Cambria" w:cs="Arial"/>
          <w:sz w:val="22"/>
          <w:szCs w:val="22"/>
        </w:rPr>
        <w:t xml:space="preserve">as effective as my personal signature and </w:t>
      </w:r>
      <w:r w:rsidRPr="006E1549">
        <w:rPr>
          <w:rFonts w:ascii="Cambria" w:hAnsi="Cambria" w:cs="Arial"/>
          <w:sz w:val="22"/>
          <w:szCs w:val="22"/>
        </w:rPr>
        <w:t xml:space="preserve">is </w:t>
      </w:r>
      <w:r w:rsidR="00E2579A" w:rsidRPr="006E1549">
        <w:rPr>
          <w:rFonts w:ascii="Cambria" w:hAnsi="Cambria" w:cs="Arial"/>
          <w:sz w:val="22"/>
          <w:szCs w:val="22"/>
        </w:rPr>
        <w:t xml:space="preserve">legally binding. They authorize me to view and use confidential </w:t>
      </w:r>
      <w:r w:rsidRPr="006E1549">
        <w:rPr>
          <w:rFonts w:ascii="Cambria" w:hAnsi="Cambria" w:cs="Arial"/>
          <w:sz w:val="22"/>
          <w:szCs w:val="22"/>
        </w:rPr>
        <w:t xml:space="preserve">member </w:t>
      </w:r>
      <w:r w:rsidR="00E2579A" w:rsidRPr="006E1549">
        <w:rPr>
          <w:rFonts w:ascii="Cambria" w:hAnsi="Cambria" w:cs="Arial"/>
          <w:sz w:val="22"/>
          <w:szCs w:val="22"/>
        </w:rPr>
        <w:t xml:space="preserve">information required for my </w:t>
      </w:r>
      <w:r w:rsidR="004744A5" w:rsidRPr="006E1549">
        <w:rPr>
          <w:rFonts w:ascii="Cambria" w:hAnsi="Cambria" w:cs="Arial"/>
          <w:sz w:val="22"/>
          <w:szCs w:val="22"/>
        </w:rPr>
        <w:t>role responsibilities</w:t>
      </w:r>
      <w:r w:rsidR="00E2579A" w:rsidRPr="006E1549">
        <w:rPr>
          <w:rFonts w:ascii="Cambria" w:hAnsi="Cambria" w:cs="Arial"/>
          <w:sz w:val="22"/>
          <w:szCs w:val="22"/>
        </w:rPr>
        <w:t>. I am</w:t>
      </w:r>
      <w:r w:rsidRPr="006E1549">
        <w:rPr>
          <w:rFonts w:ascii="Cambria" w:hAnsi="Cambria" w:cs="Arial"/>
          <w:sz w:val="22"/>
          <w:szCs w:val="22"/>
        </w:rPr>
        <w:t xml:space="preserve"> </w:t>
      </w:r>
      <w:r w:rsidR="00E2579A" w:rsidRPr="006E1549">
        <w:rPr>
          <w:rFonts w:ascii="Cambria" w:hAnsi="Cambria" w:cs="Arial"/>
          <w:sz w:val="22"/>
          <w:szCs w:val="22"/>
        </w:rPr>
        <w:t>liable for all information security violations which occur under my access</w:t>
      </w:r>
      <w:r w:rsidRPr="006E1549">
        <w:rPr>
          <w:rFonts w:ascii="Cambria" w:hAnsi="Cambria" w:cs="Arial"/>
          <w:sz w:val="22"/>
          <w:szCs w:val="22"/>
        </w:rPr>
        <w:t xml:space="preserve"> and conduct</w:t>
      </w:r>
      <w:r w:rsidR="00E2579A" w:rsidRPr="006E1549">
        <w:rPr>
          <w:rFonts w:ascii="Cambria" w:hAnsi="Cambria" w:cs="Arial"/>
          <w:sz w:val="22"/>
          <w:szCs w:val="22"/>
        </w:rPr>
        <w:t xml:space="preserve">. I will specifically not share my </w:t>
      </w:r>
      <w:r w:rsidRPr="006E1549">
        <w:rPr>
          <w:rFonts w:ascii="Cambria" w:hAnsi="Cambria" w:cs="Arial"/>
          <w:sz w:val="22"/>
          <w:szCs w:val="22"/>
        </w:rPr>
        <w:t xml:space="preserve">membership database user ID and password </w:t>
      </w:r>
      <w:r w:rsidR="00E2579A" w:rsidRPr="006E1549">
        <w:rPr>
          <w:rFonts w:ascii="Cambria" w:hAnsi="Cambria" w:cs="Arial"/>
          <w:sz w:val="22"/>
          <w:szCs w:val="22"/>
        </w:rPr>
        <w:t xml:space="preserve">with any other person. </w:t>
      </w:r>
    </w:p>
    <w:p w14:paraId="5D6C00F1" w14:textId="77777777" w:rsidR="00A200B8" w:rsidRPr="006E1549" w:rsidRDefault="00A200B8" w:rsidP="00E2579A">
      <w:pPr>
        <w:rPr>
          <w:rFonts w:ascii="Cambria" w:hAnsi="Cambria" w:cs="Arial"/>
          <w:sz w:val="22"/>
          <w:szCs w:val="22"/>
        </w:rPr>
      </w:pPr>
    </w:p>
    <w:p w14:paraId="136CFF69" w14:textId="77777777" w:rsidR="00E2579A" w:rsidRPr="006E1549" w:rsidRDefault="00A200B8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>5</w:t>
      </w:r>
      <w:r w:rsidR="00E2579A" w:rsidRPr="006E1549">
        <w:rPr>
          <w:rFonts w:ascii="Cambria" w:hAnsi="Cambria" w:cs="Arial"/>
          <w:sz w:val="22"/>
          <w:szCs w:val="22"/>
        </w:rPr>
        <w:t xml:space="preserve">. I will log off prior to leaving any computer or terminal unattended in a publicly accessible area. </w:t>
      </w:r>
    </w:p>
    <w:p w14:paraId="578F1B29" w14:textId="77777777" w:rsidR="00A200B8" w:rsidRPr="006E1549" w:rsidRDefault="00A200B8" w:rsidP="00E2579A">
      <w:pPr>
        <w:rPr>
          <w:rFonts w:ascii="Cambria" w:hAnsi="Cambria" w:cs="Arial"/>
          <w:sz w:val="22"/>
          <w:szCs w:val="22"/>
        </w:rPr>
      </w:pPr>
    </w:p>
    <w:p w14:paraId="2811E0B1" w14:textId="66E90AEA" w:rsidR="00E2579A" w:rsidRPr="006E1549" w:rsidRDefault="00A200B8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b/>
          <w:bCs/>
          <w:sz w:val="22"/>
          <w:szCs w:val="22"/>
        </w:rPr>
        <w:t>6</w:t>
      </w:r>
      <w:r w:rsidR="00E2579A" w:rsidRPr="006E1549">
        <w:rPr>
          <w:rFonts w:ascii="Cambria" w:hAnsi="Cambria" w:cs="Arial"/>
          <w:sz w:val="22"/>
          <w:szCs w:val="22"/>
        </w:rPr>
        <w:t xml:space="preserve">. I agree that it is my responsibility to understand and comply with all policies and procedures of </w:t>
      </w:r>
      <w:r w:rsidR="006E1549" w:rsidRPr="006E1549">
        <w:rPr>
          <w:rFonts w:ascii="Cambria" w:hAnsi="Cambria" w:cs="Arial"/>
          <w:sz w:val="22"/>
          <w:szCs w:val="22"/>
        </w:rPr>
        <w:t>AAWD</w:t>
      </w:r>
      <w:r w:rsidRPr="006E1549">
        <w:rPr>
          <w:rFonts w:ascii="Cambria" w:hAnsi="Cambria" w:cs="Arial"/>
          <w:sz w:val="22"/>
          <w:szCs w:val="22"/>
        </w:rPr>
        <w:t xml:space="preserve"> </w:t>
      </w:r>
      <w:r w:rsidR="00E2579A" w:rsidRPr="006E1549">
        <w:rPr>
          <w:rFonts w:ascii="Cambria" w:hAnsi="Cambria" w:cs="Arial"/>
          <w:sz w:val="22"/>
          <w:szCs w:val="22"/>
        </w:rPr>
        <w:t xml:space="preserve">regarding the confidentiality of </w:t>
      </w:r>
      <w:r w:rsidRPr="006E1549">
        <w:rPr>
          <w:rFonts w:ascii="Cambria" w:hAnsi="Cambria" w:cs="Arial"/>
          <w:sz w:val="22"/>
          <w:szCs w:val="22"/>
        </w:rPr>
        <w:t xml:space="preserve">member </w:t>
      </w:r>
      <w:r w:rsidR="00E2579A" w:rsidRPr="006E1549">
        <w:rPr>
          <w:rFonts w:ascii="Cambria" w:hAnsi="Cambria" w:cs="Arial"/>
          <w:sz w:val="22"/>
          <w:szCs w:val="22"/>
        </w:rPr>
        <w:t xml:space="preserve">information. </w:t>
      </w:r>
    </w:p>
    <w:p w14:paraId="50E5B640" w14:textId="77777777" w:rsidR="00A200B8" w:rsidRPr="006E1549" w:rsidRDefault="00A200B8" w:rsidP="00E2579A">
      <w:pPr>
        <w:rPr>
          <w:rFonts w:ascii="Cambria" w:hAnsi="Cambria" w:cs="Arial"/>
          <w:sz w:val="22"/>
          <w:szCs w:val="22"/>
        </w:rPr>
      </w:pPr>
    </w:p>
    <w:p w14:paraId="178D87D3" w14:textId="2027ECBD" w:rsidR="00A200B8" w:rsidRPr="006E1549" w:rsidRDefault="00E2579A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sz w:val="22"/>
          <w:szCs w:val="22"/>
        </w:rPr>
        <w:t xml:space="preserve">I understand that I must sign this agreement </w:t>
      </w:r>
      <w:proofErr w:type="gramStart"/>
      <w:r w:rsidRPr="006E1549">
        <w:rPr>
          <w:rFonts w:ascii="Cambria" w:hAnsi="Cambria" w:cs="Arial"/>
          <w:sz w:val="22"/>
          <w:szCs w:val="22"/>
        </w:rPr>
        <w:t>in order to</w:t>
      </w:r>
      <w:proofErr w:type="gramEnd"/>
      <w:r w:rsidRPr="006E1549">
        <w:rPr>
          <w:rFonts w:ascii="Cambria" w:hAnsi="Cambria" w:cs="Arial"/>
          <w:sz w:val="22"/>
          <w:szCs w:val="22"/>
        </w:rPr>
        <w:t xml:space="preserve"> </w:t>
      </w:r>
      <w:r w:rsidR="00A200B8" w:rsidRPr="006E1549">
        <w:rPr>
          <w:rFonts w:ascii="Cambria" w:hAnsi="Cambria" w:cs="Arial"/>
          <w:sz w:val="22"/>
          <w:szCs w:val="22"/>
        </w:rPr>
        <w:t>receive member information update and be granted the access right</w:t>
      </w:r>
      <w:r w:rsidR="004744A5" w:rsidRPr="006E1549">
        <w:rPr>
          <w:rFonts w:ascii="Cambria" w:hAnsi="Cambria" w:cs="Arial"/>
          <w:sz w:val="22"/>
          <w:szCs w:val="22"/>
        </w:rPr>
        <w:t>s</w:t>
      </w:r>
      <w:r w:rsidR="00A200B8" w:rsidRPr="006E1549">
        <w:rPr>
          <w:rFonts w:ascii="Cambria" w:hAnsi="Cambria" w:cs="Arial"/>
          <w:sz w:val="22"/>
          <w:szCs w:val="22"/>
        </w:rPr>
        <w:t xml:space="preserve"> needed to perform my </w:t>
      </w:r>
      <w:r w:rsidR="004744A5" w:rsidRPr="006E1549">
        <w:rPr>
          <w:rFonts w:ascii="Cambria" w:hAnsi="Cambria" w:cs="Arial"/>
          <w:sz w:val="22"/>
          <w:szCs w:val="22"/>
        </w:rPr>
        <w:t>role responsibilities</w:t>
      </w:r>
      <w:r w:rsidR="00A200B8" w:rsidRPr="006E1549">
        <w:rPr>
          <w:rFonts w:ascii="Cambria" w:hAnsi="Cambria" w:cs="Arial"/>
          <w:sz w:val="22"/>
          <w:szCs w:val="22"/>
        </w:rPr>
        <w:t xml:space="preserve"> as </w:t>
      </w:r>
      <w:r w:rsidR="006E1549" w:rsidRPr="006E1549">
        <w:rPr>
          <w:rFonts w:ascii="Cambria" w:hAnsi="Cambria" w:cs="Arial"/>
          <w:sz w:val="22"/>
          <w:szCs w:val="22"/>
        </w:rPr>
        <w:t>a</w:t>
      </w:r>
      <w:r w:rsidR="002479BE">
        <w:rPr>
          <w:rFonts w:ascii="Cambria" w:hAnsi="Cambria" w:cs="Arial"/>
          <w:sz w:val="22"/>
          <w:szCs w:val="22"/>
        </w:rPr>
        <w:t xml:space="preserve"> Director or </w:t>
      </w:r>
      <w:r w:rsidR="006E1549" w:rsidRPr="006E1549">
        <w:rPr>
          <w:rFonts w:ascii="Cambria" w:hAnsi="Cambria" w:cs="Arial"/>
          <w:sz w:val="22"/>
          <w:szCs w:val="22"/>
        </w:rPr>
        <w:t>Officer</w:t>
      </w:r>
      <w:r w:rsidR="00A200B8" w:rsidRPr="006E1549">
        <w:rPr>
          <w:rFonts w:ascii="Cambria" w:hAnsi="Cambria" w:cs="Arial"/>
          <w:sz w:val="22"/>
          <w:szCs w:val="22"/>
        </w:rPr>
        <w:t xml:space="preserve">. </w:t>
      </w:r>
    </w:p>
    <w:p w14:paraId="2BA06393" w14:textId="77777777" w:rsidR="00A200B8" w:rsidRPr="006E1549" w:rsidRDefault="00A200B8" w:rsidP="00E2579A">
      <w:pPr>
        <w:rPr>
          <w:rFonts w:ascii="Cambria" w:hAnsi="Cambria" w:cs="Arial"/>
          <w:sz w:val="22"/>
          <w:szCs w:val="22"/>
        </w:rPr>
      </w:pPr>
    </w:p>
    <w:p w14:paraId="4318C18A" w14:textId="77777777" w:rsidR="00E2579A" w:rsidRPr="006E1549" w:rsidRDefault="00E2579A" w:rsidP="00E2579A">
      <w:pPr>
        <w:rPr>
          <w:rFonts w:ascii="Cambria" w:hAnsi="Cambria" w:cs="Arial"/>
          <w:sz w:val="22"/>
          <w:szCs w:val="22"/>
        </w:rPr>
      </w:pPr>
      <w:r w:rsidRPr="006E1549">
        <w:rPr>
          <w:rFonts w:ascii="Cambria" w:hAnsi="Cambria" w:cs="Arial"/>
          <w:sz w:val="22"/>
          <w:szCs w:val="22"/>
        </w:rPr>
        <w:t>I understand that violation of this agreement may result in disciplinary</w:t>
      </w:r>
      <w:r w:rsidR="00A200B8" w:rsidRPr="006E1549">
        <w:rPr>
          <w:rFonts w:ascii="Cambria" w:hAnsi="Cambria" w:cs="Arial"/>
          <w:sz w:val="22"/>
          <w:szCs w:val="22"/>
        </w:rPr>
        <w:t xml:space="preserve"> </w:t>
      </w:r>
      <w:r w:rsidRPr="006E1549">
        <w:rPr>
          <w:rFonts w:ascii="Cambria" w:hAnsi="Cambria" w:cs="Arial"/>
          <w:sz w:val="22"/>
          <w:szCs w:val="22"/>
        </w:rPr>
        <w:t xml:space="preserve">action, up to and including termination of </w:t>
      </w:r>
      <w:r w:rsidR="00A200B8" w:rsidRPr="006E1549">
        <w:rPr>
          <w:rFonts w:ascii="Cambria" w:hAnsi="Cambria" w:cs="Arial"/>
          <w:sz w:val="22"/>
          <w:szCs w:val="22"/>
        </w:rPr>
        <w:t xml:space="preserve">membership, or function </w:t>
      </w:r>
      <w:r w:rsidRPr="006E1549">
        <w:rPr>
          <w:rFonts w:ascii="Cambria" w:hAnsi="Cambria" w:cs="Arial"/>
          <w:sz w:val="22"/>
          <w:szCs w:val="22"/>
        </w:rPr>
        <w:t xml:space="preserve">suspension and loss of </w:t>
      </w:r>
      <w:r w:rsidR="000A6F2E" w:rsidRPr="006E1549">
        <w:rPr>
          <w:rFonts w:ascii="Cambria" w:hAnsi="Cambria" w:cs="Arial"/>
          <w:sz w:val="22"/>
          <w:szCs w:val="22"/>
        </w:rPr>
        <w:t xml:space="preserve">association </w:t>
      </w:r>
      <w:r w:rsidRPr="006E1549">
        <w:rPr>
          <w:rFonts w:ascii="Cambria" w:hAnsi="Cambria" w:cs="Arial"/>
          <w:sz w:val="22"/>
          <w:szCs w:val="22"/>
        </w:rPr>
        <w:t>privileges</w:t>
      </w:r>
      <w:r w:rsidR="000A6F2E" w:rsidRPr="006E1549">
        <w:rPr>
          <w:rFonts w:ascii="Cambria" w:hAnsi="Cambria" w:cs="Arial"/>
          <w:sz w:val="22"/>
          <w:szCs w:val="22"/>
        </w:rPr>
        <w:t>.  Some cases,</w:t>
      </w:r>
      <w:r w:rsidR="00A200B8" w:rsidRPr="006E1549">
        <w:rPr>
          <w:rFonts w:ascii="Cambria" w:hAnsi="Cambria" w:cs="Arial"/>
          <w:sz w:val="22"/>
          <w:szCs w:val="22"/>
        </w:rPr>
        <w:t xml:space="preserve"> </w:t>
      </w:r>
      <w:r w:rsidRPr="006E1549">
        <w:rPr>
          <w:rFonts w:ascii="Cambria" w:hAnsi="Cambria" w:cs="Arial"/>
          <w:sz w:val="22"/>
          <w:szCs w:val="22"/>
        </w:rPr>
        <w:t xml:space="preserve">under federal or state law, </w:t>
      </w:r>
      <w:r w:rsidR="000A6F2E" w:rsidRPr="006E1549">
        <w:rPr>
          <w:rFonts w:ascii="Cambria" w:hAnsi="Cambria" w:cs="Arial"/>
          <w:sz w:val="22"/>
          <w:szCs w:val="22"/>
        </w:rPr>
        <w:t xml:space="preserve">may </w:t>
      </w:r>
      <w:r w:rsidRPr="006E1549">
        <w:rPr>
          <w:rFonts w:ascii="Cambria" w:hAnsi="Cambria" w:cs="Arial"/>
          <w:sz w:val="22"/>
          <w:szCs w:val="22"/>
        </w:rPr>
        <w:t xml:space="preserve">result in individual civil or criminal penalties. </w:t>
      </w:r>
    </w:p>
    <w:p w14:paraId="27C59B62" w14:textId="77777777" w:rsidR="00A200B8" w:rsidRPr="006E1549" w:rsidRDefault="00A200B8" w:rsidP="00E2579A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990"/>
        <w:gridCol w:w="4140"/>
      </w:tblGrid>
      <w:tr w:rsidR="00877423" w:rsidRPr="00877423" w14:paraId="792DCC37" w14:textId="77777777" w:rsidTr="00877423">
        <w:trPr>
          <w:trHeight w:val="576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62CDE" w14:textId="77777777" w:rsidR="006E1549" w:rsidRPr="00877423" w:rsidRDefault="006E1549" w:rsidP="006E1549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30E0F99F" w14:textId="77777777" w:rsidR="006E1549" w:rsidRPr="00877423" w:rsidRDefault="006E1549" w:rsidP="006E1549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240056" w14:textId="7EE84D0D" w:rsidR="006E1549" w:rsidRPr="00877423" w:rsidRDefault="006E1549" w:rsidP="006E1549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77423" w:rsidRPr="00877423" w14:paraId="5E509E0B" w14:textId="77777777" w:rsidTr="00877423">
        <w:tc>
          <w:tcPr>
            <w:tcW w:w="4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00462D" w14:textId="331C47D0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  <w:r w:rsidRPr="00877423">
              <w:rPr>
                <w:rFonts w:ascii="Cambria" w:hAnsi="Cambria" w:cs="Arial"/>
                <w:sz w:val="20"/>
                <w:szCs w:val="20"/>
              </w:rPr>
              <w:t>Signature of AAWD Member</w:t>
            </w:r>
          </w:p>
        </w:tc>
        <w:tc>
          <w:tcPr>
            <w:tcW w:w="990" w:type="dxa"/>
            <w:shd w:val="clear" w:color="auto" w:fill="auto"/>
          </w:tcPr>
          <w:p w14:paraId="24367251" w14:textId="77777777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911147" w14:textId="41D5053B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  <w:r w:rsidRPr="00877423">
              <w:rPr>
                <w:rFonts w:ascii="Cambria" w:hAnsi="Cambria" w:cs="Arial"/>
                <w:sz w:val="20"/>
                <w:szCs w:val="20"/>
              </w:rPr>
              <w:t>Date</w:t>
            </w:r>
          </w:p>
        </w:tc>
      </w:tr>
      <w:tr w:rsidR="00877423" w:rsidRPr="00877423" w14:paraId="44807EB3" w14:textId="77777777" w:rsidTr="002479BE">
        <w:trPr>
          <w:trHeight w:val="677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CBF040" w14:textId="77777777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272691F" w14:textId="77777777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CCA271" w14:textId="57CC44A6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77423" w:rsidRPr="00877423" w14:paraId="35612002" w14:textId="77777777" w:rsidTr="00877423">
        <w:tc>
          <w:tcPr>
            <w:tcW w:w="4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5DCD32" w14:textId="58A846DD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  <w:r w:rsidRPr="00877423">
              <w:rPr>
                <w:rFonts w:ascii="Cambria" w:hAnsi="Cambria" w:cs="Arial"/>
                <w:sz w:val="20"/>
                <w:szCs w:val="20"/>
              </w:rPr>
              <w:t>Printed Name</w:t>
            </w:r>
          </w:p>
        </w:tc>
        <w:tc>
          <w:tcPr>
            <w:tcW w:w="990" w:type="dxa"/>
            <w:shd w:val="clear" w:color="auto" w:fill="auto"/>
          </w:tcPr>
          <w:p w14:paraId="172BA241" w14:textId="77777777" w:rsidR="006E1549" w:rsidRPr="00877423" w:rsidRDefault="006E1549" w:rsidP="006E154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95AED7" w14:textId="67C3EA80" w:rsidR="006E1549" w:rsidRPr="00877423" w:rsidRDefault="000B0DFF" w:rsidP="006E1549">
            <w:pPr>
              <w:rPr>
                <w:rFonts w:ascii="Cambria" w:hAnsi="Cambria" w:cs="Arial"/>
                <w:sz w:val="20"/>
                <w:szCs w:val="20"/>
              </w:rPr>
            </w:pPr>
            <w:r w:rsidRPr="00877423">
              <w:rPr>
                <w:rFonts w:ascii="Cambria" w:hAnsi="Cambria" w:cs="Arial"/>
                <w:sz w:val="20"/>
                <w:szCs w:val="20"/>
              </w:rPr>
              <w:t>Position</w:t>
            </w:r>
          </w:p>
        </w:tc>
      </w:tr>
    </w:tbl>
    <w:p w14:paraId="12F4C51A" w14:textId="3766615D" w:rsidR="00E2579A" w:rsidRPr="006E1549" w:rsidRDefault="00E2579A" w:rsidP="002479BE">
      <w:pPr>
        <w:rPr>
          <w:rFonts w:ascii="Cambria" w:hAnsi="Cambria" w:cs="Arial"/>
          <w:sz w:val="18"/>
          <w:szCs w:val="18"/>
        </w:rPr>
      </w:pPr>
    </w:p>
    <w:sectPr w:rsidR="00E2579A" w:rsidRPr="006E1549" w:rsidSect="006E1549">
      <w:headerReference w:type="default" r:id="rId9"/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F94E3" w14:textId="77777777" w:rsidR="001343B2" w:rsidRDefault="001343B2" w:rsidP="00597562">
      <w:r>
        <w:separator/>
      </w:r>
    </w:p>
  </w:endnote>
  <w:endnote w:type="continuationSeparator" w:id="0">
    <w:p w14:paraId="29F6AADE" w14:textId="77777777" w:rsidR="001343B2" w:rsidRDefault="001343B2" w:rsidP="0059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B78F2" w14:textId="758F2C4C" w:rsidR="00597562" w:rsidRPr="006E1549" w:rsidRDefault="001343B2" w:rsidP="00597562">
    <w:pPr>
      <w:pStyle w:val="Footer"/>
      <w:jc w:val="right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</w:rPr>
      <w:pict w14:anchorId="52880572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left:0;text-align:left;margin-left:555.75pt;margin-top:738.65pt;width:40.35pt;height:34.7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" filled="f" fillcolor="#5c83b4" stroked="f" strokecolor="#737373">
          <v:textbox style="mso-next-textbox:#_x0000_s2049">
            <w:txbxContent>
              <w:p w14:paraId="4745D1F0" w14:textId="77777777" w:rsidR="00597562" w:rsidRDefault="00597562" w:rsidP="00597562">
                <w:pPr>
                  <w:pStyle w:val="Footer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CC3CCC" w:rsidRPr="00CC3CCC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6E1549" w:rsidRPr="006E1549">
      <w:rPr>
        <w:rFonts w:ascii="Cambria" w:hAnsi="Cambria"/>
        <w:noProof/>
        <w:sz w:val="20"/>
        <w:szCs w:val="20"/>
      </w:rPr>
      <w:t>AAWD</w:t>
    </w:r>
    <w:r w:rsidR="00597562" w:rsidRPr="006E1549">
      <w:rPr>
        <w:rFonts w:ascii="Cambria" w:hAnsi="Cambria"/>
        <w:sz w:val="20"/>
        <w:szCs w:val="20"/>
      </w:rPr>
      <w:t xml:space="preserve"> Confidentiality Agreement 20</w:t>
    </w:r>
    <w:r w:rsidR="00364EC9" w:rsidRPr="006E1549">
      <w:rPr>
        <w:rFonts w:ascii="Cambria" w:hAnsi="Cambria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BC848" w14:textId="77777777" w:rsidR="001343B2" w:rsidRDefault="001343B2" w:rsidP="00597562">
      <w:r>
        <w:separator/>
      </w:r>
    </w:p>
  </w:footnote>
  <w:footnote w:type="continuationSeparator" w:id="0">
    <w:p w14:paraId="51C42F83" w14:textId="77777777" w:rsidR="001343B2" w:rsidRDefault="001343B2" w:rsidP="0059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F6676" w14:textId="179DFFFA" w:rsidR="00364EC9" w:rsidRPr="00364EC9" w:rsidRDefault="00364EC9" w:rsidP="00364E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504"/>
    <w:multiLevelType w:val="hybridMultilevel"/>
    <w:tmpl w:val="1018C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79A"/>
    <w:rsid w:val="000A6F2E"/>
    <w:rsid w:val="000B0DFF"/>
    <w:rsid w:val="001343B2"/>
    <w:rsid w:val="002479BE"/>
    <w:rsid w:val="002C72EA"/>
    <w:rsid w:val="00364EC9"/>
    <w:rsid w:val="00404577"/>
    <w:rsid w:val="004744A5"/>
    <w:rsid w:val="00580B68"/>
    <w:rsid w:val="00597562"/>
    <w:rsid w:val="00637CE9"/>
    <w:rsid w:val="006E1549"/>
    <w:rsid w:val="00877423"/>
    <w:rsid w:val="00A16118"/>
    <w:rsid w:val="00A200B8"/>
    <w:rsid w:val="00A64168"/>
    <w:rsid w:val="00CC3CCC"/>
    <w:rsid w:val="00E2579A"/>
    <w:rsid w:val="00E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86F5D9"/>
  <w15:chartTrackingRefBased/>
  <w15:docId w15:val="{F59321C1-FBC5-4FD0-966E-5364231C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4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75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75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75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562"/>
    <w:rPr>
      <w:sz w:val="24"/>
      <w:szCs w:val="24"/>
    </w:rPr>
  </w:style>
  <w:style w:type="table" w:styleId="TableGrid">
    <w:name w:val="Table Grid"/>
    <w:basedOn w:val="TableNormal"/>
    <w:rsid w:val="006E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01B5-6247-4746-A829-37509B30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Information Confidentiality Agreement</vt:lpstr>
      <vt:lpstr>Information Confidentiality Agreement</vt:lpstr>
    </vt:vector>
  </TitlesOfParts>
  <Company>Openwave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Confidentiality Agreement</dc:title>
  <dc:subject/>
  <dc:creator>nbilodeau</dc:creator>
  <cp:keywords/>
  <cp:lastModifiedBy>Rachel Jollie</cp:lastModifiedBy>
  <cp:revision>3</cp:revision>
  <dcterms:created xsi:type="dcterms:W3CDTF">2020-08-24T15:00:00Z</dcterms:created>
  <dcterms:modified xsi:type="dcterms:W3CDTF">2020-08-24T19:03:00Z</dcterms:modified>
</cp:coreProperties>
</file>